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23" w:rsidRDefault="000A14D2" w:rsidP="006545A4">
      <w:pPr>
        <w:spacing w:after="100" w:line="240" w:lineRule="auto"/>
        <w:jc w:val="center"/>
        <w:rPr>
          <w:rFonts w:ascii="Arial" w:hAnsi="Arial" w:cs="Arial"/>
          <w:sz w:val="40"/>
          <w:szCs w:val="40"/>
          <w:lang w:val="en-US"/>
        </w:rPr>
      </w:pPr>
      <w:r w:rsidRPr="000A14D2">
        <w:rPr>
          <w:rFonts w:ascii="Arial" w:hAnsi="Arial" w:cs="Arial"/>
          <w:sz w:val="40"/>
          <w:szCs w:val="40"/>
          <w:lang w:val="en-US"/>
        </w:rPr>
        <w:t>Non-rechargeable alkaline batteries charger</w:t>
      </w:r>
    </w:p>
    <w:p w:rsidR="0055514B" w:rsidRDefault="000A14D2" w:rsidP="006545A4">
      <w:pPr>
        <w:spacing w:after="100" w:line="240" w:lineRule="auto"/>
        <w:jc w:val="center"/>
        <w:rPr>
          <w:rFonts w:ascii="Arial" w:hAnsi="Arial" w:cs="Arial"/>
          <w:i/>
          <w:lang w:val="en-US"/>
        </w:rPr>
      </w:pPr>
      <w:r w:rsidRPr="000A14D2">
        <w:rPr>
          <w:rFonts w:ascii="Arial" w:hAnsi="Arial" w:cs="Arial"/>
          <w:i/>
          <w:lang w:val="en-US"/>
        </w:rPr>
        <w:t>Ilias-Man</w:t>
      </w:r>
    </w:p>
    <w:p w:rsidR="006545A4" w:rsidRPr="006545A4" w:rsidRDefault="000A14D2" w:rsidP="006545A4">
      <w:pPr>
        <w:spacing w:after="100" w:line="240" w:lineRule="auto"/>
        <w:jc w:val="center"/>
        <w:rPr>
          <w:rFonts w:ascii="Arial" w:hAnsi="Arial" w:cs="Arial"/>
          <w:lang w:val="en-US"/>
        </w:rPr>
      </w:pPr>
      <w:r w:rsidRPr="000A14D2">
        <w:rPr>
          <w:rFonts w:ascii="Arial" w:hAnsi="Arial" w:cs="Arial"/>
          <w:lang w:val="en-US"/>
        </w:rPr>
        <w:t>https://easy-electronics4u.blogspot.com/</w:t>
      </w:r>
    </w:p>
    <w:p w:rsidR="000A14D2" w:rsidRDefault="000A14D2" w:rsidP="000A14D2">
      <w:pPr>
        <w:pStyle w:val="NoSpacing"/>
        <w:rPr>
          <w:rFonts w:ascii="Arial" w:hAnsi="Arial" w:cs="Arial"/>
          <w:lang w:val="en-US"/>
        </w:rPr>
      </w:pPr>
    </w:p>
    <w:p w:rsidR="000A14D2" w:rsidRPr="000A14D2" w:rsidRDefault="000A14D2" w:rsidP="000A14D2">
      <w:pPr>
        <w:pStyle w:val="NoSpacing"/>
        <w:rPr>
          <w:rFonts w:ascii="Arial" w:hAnsi="Arial" w:cs="Arial"/>
          <w:lang w:val="en-US"/>
        </w:rPr>
      </w:pPr>
      <w:r w:rsidRPr="000A14D2">
        <w:rPr>
          <w:rFonts w:ascii="Arial" w:hAnsi="Arial" w:cs="Arial"/>
          <w:lang w:val="en-US"/>
        </w:rPr>
        <w:t>We thought that limiting the current of recharging the batteries did the</w:t>
      </w:r>
      <w:r>
        <w:rPr>
          <w:rFonts w:ascii="Arial" w:hAnsi="Arial" w:cs="Arial"/>
          <w:lang w:val="en-US"/>
        </w:rPr>
        <w:t xml:space="preserve"> trick, but no! T</w:t>
      </w:r>
      <w:r w:rsidRPr="000A14D2">
        <w:rPr>
          <w:rFonts w:ascii="Arial" w:hAnsi="Arial" w:cs="Arial"/>
          <w:lang w:val="en-US"/>
        </w:rPr>
        <w:t>he electrolyte leaks from t</w:t>
      </w:r>
      <w:r>
        <w:rPr>
          <w:rFonts w:ascii="Arial" w:hAnsi="Arial" w:cs="Arial"/>
          <w:lang w:val="en-US"/>
        </w:rPr>
        <w:t>he end of the negative terminal. W</w:t>
      </w:r>
      <w:r w:rsidRPr="000A14D2">
        <w:rPr>
          <w:rFonts w:ascii="Arial" w:hAnsi="Arial" w:cs="Arial"/>
          <w:lang w:val="en-US"/>
        </w:rPr>
        <w:t xml:space="preserve">hen the battery leaks, it loses in the </w:t>
      </w:r>
      <w:r>
        <w:rPr>
          <w:rFonts w:ascii="Arial" w:hAnsi="Arial" w:cs="Arial"/>
          <w:lang w:val="en-US"/>
        </w:rPr>
        <w:t>best case 50% of its capacity. M</w:t>
      </w:r>
      <w:r w:rsidRPr="000A14D2">
        <w:rPr>
          <w:rFonts w:ascii="Arial" w:hAnsi="Arial" w:cs="Arial"/>
          <w:lang w:val="en-US"/>
        </w:rPr>
        <w:t>ore leakage always ends with a small explosion, so another method is needed!!!</w:t>
      </w:r>
    </w:p>
    <w:p w:rsidR="000A14D2" w:rsidRPr="000A14D2" w:rsidRDefault="000A14D2" w:rsidP="000A14D2">
      <w:pPr>
        <w:pStyle w:val="NoSpacing"/>
        <w:rPr>
          <w:rFonts w:ascii="Arial" w:hAnsi="Arial" w:cs="Arial"/>
          <w:lang w:val="en-US"/>
        </w:rPr>
      </w:pPr>
    </w:p>
    <w:p w:rsidR="000A14D2" w:rsidRPr="000A14D2" w:rsidRDefault="000A14D2" w:rsidP="000A14D2">
      <w:pPr>
        <w:pStyle w:val="NoSpacing"/>
        <w:rPr>
          <w:rFonts w:ascii="Arial" w:hAnsi="Arial" w:cs="Arial"/>
          <w:lang w:val="en-US"/>
        </w:rPr>
      </w:pPr>
      <w:r w:rsidRPr="000A14D2">
        <w:rPr>
          <w:rFonts w:ascii="Arial" w:hAnsi="Arial" w:cs="Arial"/>
          <w:lang w:val="en-US"/>
        </w:rPr>
        <w:t>The technique of a discontinuous contact: thanks to this technique the battery could suffer much less stress when recharging but on condition of leaving the battery two times longer to rest than</w:t>
      </w:r>
      <w:r w:rsidR="0022555D">
        <w:rPr>
          <w:rFonts w:ascii="Arial" w:hAnsi="Arial" w:cs="Arial"/>
          <w:lang w:val="en-US"/>
        </w:rPr>
        <w:t xml:space="preserve"> to recharge (2 seconds of 6) 2 seconds</w:t>
      </w:r>
      <w:r w:rsidRPr="000A14D2">
        <w:rPr>
          <w:rFonts w:ascii="Arial" w:hAnsi="Arial" w:cs="Arial"/>
          <w:lang w:val="en-US"/>
        </w:rPr>
        <w:t xml:space="preserve"> </w:t>
      </w:r>
      <w:proofErr w:type="gramStart"/>
      <w:r w:rsidRPr="000A14D2">
        <w:rPr>
          <w:rFonts w:ascii="Arial" w:hAnsi="Arial" w:cs="Arial"/>
          <w:lang w:val="en-US"/>
        </w:rPr>
        <w:t>charging,</w:t>
      </w:r>
      <w:proofErr w:type="gramEnd"/>
      <w:r w:rsidRPr="000A14D2">
        <w:rPr>
          <w:rFonts w:ascii="Arial" w:hAnsi="Arial" w:cs="Arial"/>
          <w:lang w:val="en-US"/>
        </w:rPr>
        <w:t xml:space="preserve"> 4</w:t>
      </w:r>
      <w:r w:rsidR="0022555D">
        <w:rPr>
          <w:rFonts w:ascii="Arial" w:hAnsi="Arial" w:cs="Arial"/>
          <w:lang w:val="en-US"/>
        </w:rPr>
        <w:t xml:space="preserve"> </w:t>
      </w:r>
      <w:r w:rsidRPr="000A14D2">
        <w:rPr>
          <w:rFonts w:ascii="Arial" w:hAnsi="Arial" w:cs="Arial"/>
          <w:lang w:val="en-US"/>
        </w:rPr>
        <w:t>s</w:t>
      </w:r>
      <w:r w:rsidR="0022555D">
        <w:rPr>
          <w:rFonts w:ascii="Arial" w:hAnsi="Arial" w:cs="Arial"/>
          <w:lang w:val="en-US"/>
        </w:rPr>
        <w:t>econds</w:t>
      </w:r>
      <w:r w:rsidR="00552068">
        <w:rPr>
          <w:rFonts w:ascii="Arial" w:hAnsi="Arial" w:cs="Arial"/>
          <w:lang w:val="en-US"/>
        </w:rPr>
        <w:t xml:space="preserve"> resting.</w:t>
      </w:r>
      <w:r w:rsidR="00BE558D">
        <w:rPr>
          <w:rFonts w:ascii="Arial" w:hAnsi="Arial" w:cs="Arial"/>
          <w:lang w:val="en-US"/>
        </w:rPr>
        <w:t xml:space="preserve"> And it works! B</w:t>
      </w:r>
      <w:r w:rsidRPr="000A14D2">
        <w:rPr>
          <w:rFonts w:ascii="Arial" w:hAnsi="Arial" w:cs="Arial"/>
          <w:lang w:val="en-US"/>
        </w:rPr>
        <w:t>atteries recharged without problems!</w:t>
      </w:r>
    </w:p>
    <w:p w:rsidR="00390C34" w:rsidRDefault="00BE7860" w:rsidP="000A14D2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Whenever</w:t>
      </w:r>
      <w:r w:rsidR="000A14D2" w:rsidRPr="000A14D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recharging </w:t>
      </w:r>
      <w:r w:rsidR="000A14D2" w:rsidRPr="000A14D2">
        <w:rPr>
          <w:rFonts w:ascii="Arial" w:hAnsi="Arial" w:cs="Arial"/>
          <w:lang w:val="en-US"/>
        </w:rPr>
        <w:t>AA</w:t>
      </w:r>
      <w:r>
        <w:rPr>
          <w:rFonts w:ascii="Arial" w:hAnsi="Arial" w:cs="Arial"/>
          <w:lang w:val="en-US"/>
        </w:rPr>
        <w:t>, AAA or 9V battery</w:t>
      </w:r>
      <w:r w:rsidR="000A14D2" w:rsidRPr="000A14D2">
        <w:rPr>
          <w:rFonts w:ascii="Arial" w:hAnsi="Arial" w:cs="Arial"/>
          <w:lang w:val="en-US"/>
        </w:rPr>
        <w:t>, no problem</w:t>
      </w:r>
      <w:r>
        <w:rPr>
          <w:rFonts w:ascii="Arial" w:hAnsi="Arial" w:cs="Arial"/>
          <w:lang w:val="en-US"/>
        </w:rPr>
        <w:t>s,</w:t>
      </w:r>
      <w:r w:rsidR="000A14D2" w:rsidRPr="000A14D2">
        <w:rPr>
          <w:rFonts w:ascii="Arial" w:hAnsi="Arial" w:cs="Arial"/>
          <w:lang w:val="en-US"/>
        </w:rPr>
        <w:t xml:space="preserve"> it works and it does not leak. In the worst case we can always limit the intensity.</w:t>
      </w:r>
    </w:p>
    <w:p w:rsidR="004B4A40" w:rsidRDefault="004B4A40" w:rsidP="004C21A4">
      <w:pPr>
        <w:pStyle w:val="NoSpacing"/>
        <w:spacing w:after="20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o-RO"/>
        </w:rPr>
        <w:drawing>
          <wp:inline distT="0" distB="0" distL="0" distR="0">
            <wp:extent cx="7066800" cy="3963600"/>
            <wp:effectExtent l="0" t="0" r="1270" b="0"/>
            <wp:docPr id="2" name="Picture 2" descr="\\Peremob-Server\D$\Electronics\Schematics\charger+alkaline+batteries+circ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emob-Server\D$\Electronics\Schematics\charger+alkaline+batteries+circu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800" cy="39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3AA" w:rsidRPr="00D773AA" w:rsidRDefault="00D773AA" w:rsidP="00D773AA">
      <w:pPr>
        <w:pStyle w:val="NoSpacing"/>
        <w:rPr>
          <w:rFonts w:ascii="Arial" w:hAnsi="Arial" w:cs="Arial"/>
          <w:lang w:val="en-US"/>
        </w:rPr>
      </w:pPr>
      <w:r w:rsidRPr="00D773AA">
        <w:rPr>
          <w:rFonts w:ascii="Arial" w:hAnsi="Arial" w:cs="Arial"/>
          <w:lang w:val="en-US"/>
        </w:rPr>
        <w:t>The circuit consists of a simple oscillator that charges the batteries for 2 seconds and stop for 4 seconds.</w:t>
      </w:r>
    </w:p>
    <w:p w:rsidR="00D773AA" w:rsidRPr="00D773AA" w:rsidRDefault="0033456D" w:rsidP="00D773AA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oscillator drives the MOSFET</w:t>
      </w:r>
      <w:r w:rsidR="00D773AA" w:rsidRPr="00D773AA">
        <w:rPr>
          <w:rFonts w:ascii="Arial" w:hAnsi="Arial" w:cs="Arial"/>
          <w:lang w:val="en-US"/>
        </w:rPr>
        <w:t xml:space="preserve"> that charges the batteries. </w:t>
      </w:r>
    </w:p>
    <w:p w:rsidR="00D773AA" w:rsidRPr="00D773AA" w:rsidRDefault="0033456D" w:rsidP="00D773AA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Choose any MOSFET t</w:t>
      </w:r>
      <w:r w:rsidR="00D773AA" w:rsidRPr="00D773AA">
        <w:rPr>
          <w:rFonts w:ascii="Arial" w:hAnsi="Arial" w:cs="Arial"/>
          <w:lang w:val="en-US"/>
        </w:rPr>
        <w:t>ype, and any small transistor, t</w:t>
      </w:r>
      <w:r>
        <w:rPr>
          <w:rFonts w:ascii="Arial" w:hAnsi="Arial" w:cs="Arial"/>
          <w:lang w:val="en-US"/>
        </w:rPr>
        <w:t>hat handle the charging current. I</w:t>
      </w:r>
      <w:r w:rsidR="00D773AA" w:rsidRPr="00D773AA">
        <w:rPr>
          <w:rFonts w:ascii="Arial" w:hAnsi="Arial" w:cs="Arial"/>
          <w:lang w:val="en-US"/>
        </w:rPr>
        <w:t>f you want to cha</w:t>
      </w:r>
      <w:r>
        <w:rPr>
          <w:rFonts w:ascii="Arial" w:hAnsi="Arial" w:cs="Arial"/>
          <w:lang w:val="en-US"/>
        </w:rPr>
        <w:t xml:space="preserve">rge a lot of batteries, choose </w:t>
      </w:r>
      <w:r w:rsidR="00D773AA" w:rsidRPr="00D773AA">
        <w:rPr>
          <w:rFonts w:ascii="Arial" w:hAnsi="Arial" w:cs="Arial"/>
          <w:lang w:val="en-US"/>
        </w:rPr>
        <w:t>high current transistors.</w:t>
      </w:r>
    </w:p>
    <w:p w:rsidR="00D773AA" w:rsidRPr="00D773AA" w:rsidRDefault="00D773AA" w:rsidP="00D773AA">
      <w:pPr>
        <w:pStyle w:val="NoSpacing"/>
        <w:rPr>
          <w:rFonts w:ascii="Arial" w:hAnsi="Arial" w:cs="Arial"/>
          <w:lang w:val="en-US"/>
        </w:rPr>
      </w:pPr>
      <w:r w:rsidRPr="00D773AA">
        <w:rPr>
          <w:rFonts w:ascii="Arial" w:hAnsi="Arial" w:cs="Arial"/>
          <w:lang w:val="en-US"/>
        </w:rPr>
        <w:t>Another transistor and a potentiometer control the charging current, to charge all types (AAA</w:t>
      </w:r>
      <w:r w:rsidR="0033456D">
        <w:rPr>
          <w:rFonts w:ascii="Arial" w:hAnsi="Arial" w:cs="Arial"/>
          <w:lang w:val="en-US"/>
        </w:rPr>
        <w:t>,</w:t>
      </w:r>
      <w:r w:rsidRPr="00D773AA">
        <w:rPr>
          <w:rFonts w:ascii="Arial" w:hAnsi="Arial" w:cs="Arial"/>
          <w:lang w:val="en-US"/>
        </w:rPr>
        <w:t xml:space="preserve"> AA</w:t>
      </w:r>
      <w:r w:rsidR="0033456D">
        <w:rPr>
          <w:rFonts w:ascii="Arial" w:hAnsi="Arial" w:cs="Arial"/>
          <w:lang w:val="en-US"/>
        </w:rPr>
        <w:t xml:space="preserve"> or 9V).</w:t>
      </w:r>
    </w:p>
    <w:p w:rsidR="00D773AA" w:rsidRPr="00C02F7A" w:rsidRDefault="00C02F7A" w:rsidP="00D773AA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 recommend:</w:t>
      </w:r>
    </w:p>
    <w:p w:rsidR="00C02F7A" w:rsidRDefault="00595A02" w:rsidP="00D773AA">
      <w:pPr>
        <w:pStyle w:val="NoSpacing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AA: </w:t>
      </w:r>
      <w:r w:rsidR="00D773AA" w:rsidRPr="00D773AA">
        <w:rPr>
          <w:rFonts w:ascii="Arial" w:hAnsi="Arial" w:cs="Arial"/>
          <w:lang w:val="en-US"/>
        </w:rPr>
        <w:t>250mA</w:t>
      </w:r>
      <w:r>
        <w:rPr>
          <w:rFonts w:ascii="Arial" w:hAnsi="Arial" w:cs="Arial"/>
          <w:lang w:val="en-US"/>
        </w:rPr>
        <w:t xml:space="preserve"> max.</w:t>
      </w:r>
    </w:p>
    <w:p w:rsidR="00C02F7A" w:rsidRDefault="00D773AA" w:rsidP="00D773AA">
      <w:pPr>
        <w:pStyle w:val="NoSpacing"/>
        <w:numPr>
          <w:ilvl w:val="0"/>
          <w:numId w:val="1"/>
        </w:numPr>
        <w:rPr>
          <w:rFonts w:ascii="Arial" w:hAnsi="Arial" w:cs="Arial"/>
          <w:lang w:val="en-US"/>
        </w:rPr>
      </w:pPr>
      <w:r w:rsidRPr="00C02F7A">
        <w:rPr>
          <w:rFonts w:ascii="Arial" w:hAnsi="Arial" w:cs="Arial"/>
          <w:lang w:val="en-US"/>
        </w:rPr>
        <w:t>AAA: 110mA max.</w:t>
      </w:r>
    </w:p>
    <w:p w:rsidR="004B4A40" w:rsidRDefault="00D773AA" w:rsidP="00D773AA">
      <w:pPr>
        <w:pStyle w:val="NoSpacing"/>
        <w:numPr>
          <w:ilvl w:val="0"/>
          <w:numId w:val="1"/>
        </w:numPr>
        <w:rPr>
          <w:rFonts w:ascii="Arial" w:hAnsi="Arial" w:cs="Arial"/>
          <w:lang w:val="en-US"/>
        </w:rPr>
      </w:pPr>
      <w:r w:rsidRPr="00C02F7A">
        <w:rPr>
          <w:rFonts w:ascii="Arial" w:hAnsi="Arial" w:cs="Arial"/>
          <w:lang w:val="en-US"/>
        </w:rPr>
        <w:t>9V: 70mA max.</w:t>
      </w:r>
    </w:p>
    <w:p w:rsidR="004C21A4" w:rsidRDefault="004C21A4" w:rsidP="004C21A4">
      <w:pPr>
        <w:pStyle w:val="NoSpacing"/>
        <w:spacing w:after="20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o-RO"/>
        </w:rPr>
        <w:lastRenderedPageBreak/>
        <w:drawing>
          <wp:inline distT="0" distB="0" distL="0" distR="0">
            <wp:extent cx="7063200" cy="5896800"/>
            <wp:effectExtent l="0" t="0" r="4445" b="8890"/>
            <wp:docPr id="3" name="Picture 3" descr="\\Peremob-Server\D$\Electronics\Schematics\charger+alkaline+met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eremob-Server\D$\Electronics\Schematics\charger+alkaline+metho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200" cy="58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A4" w:rsidRPr="004C21A4" w:rsidRDefault="004C21A4" w:rsidP="004C21A4">
      <w:pPr>
        <w:pStyle w:val="NoSpacing"/>
        <w:rPr>
          <w:rFonts w:ascii="Arial" w:hAnsi="Arial" w:cs="Arial"/>
          <w:lang w:val="en-US"/>
        </w:rPr>
      </w:pPr>
      <w:r w:rsidRPr="004C21A4">
        <w:rPr>
          <w:rFonts w:ascii="Arial" w:hAnsi="Arial" w:cs="Arial"/>
          <w:lang w:val="en-US"/>
        </w:rPr>
        <w:t>To recharge the batteries you must inject a voltage greater than the batteries voltage by X1.5.</w:t>
      </w:r>
    </w:p>
    <w:p w:rsidR="004C21A4" w:rsidRPr="004C21A4" w:rsidRDefault="004C21A4" w:rsidP="004C21A4">
      <w:pPr>
        <w:pStyle w:val="NoSpacing"/>
        <w:rPr>
          <w:rFonts w:ascii="Arial" w:hAnsi="Arial" w:cs="Arial"/>
          <w:lang w:val="en-US"/>
        </w:rPr>
      </w:pPr>
      <w:r w:rsidRPr="004C21A4">
        <w:rPr>
          <w:rFonts w:ascii="Arial" w:hAnsi="Arial" w:cs="Arial"/>
          <w:lang w:val="en-US"/>
        </w:rPr>
        <w:t xml:space="preserve">This charger can charge </w:t>
      </w:r>
      <w:r w:rsidR="009E0D27">
        <w:rPr>
          <w:rFonts w:ascii="Arial" w:hAnsi="Arial" w:cs="Arial"/>
          <w:lang w:val="en-US"/>
        </w:rPr>
        <w:t>as many batteries as you want! W</w:t>
      </w:r>
      <w:r w:rsidRPr="004C21A4">
        <w:rPr>
          <w:rFonts w:ascii="Arial" w:hAnsi="Arial" w:cs="Arial"/>
          <w:lang w:val="en-US"/>
        </w:rPr>
        <w:t xml:space="preserve">ith 12 volts can be up to 6 (with more than 12 volts but in this case consider increasing the value of some resistors). </w:t>
      </w:r>
    </w:p>
    <w:p w:rsidR="004C21A4" w:rsidRPr="004C21A4" w:rsidRDefault="004C21A4" w:rsidP="004C21A4">
      <w:pPr>
        <w:pStyle w:val="NoSpacing"/>
        <w:rPr>
          <w:rFonts w:ascii="Arial" w:hAnsi="Arial" w:cs="Arial"/>
          <w:lang w:val="en-US"/>
        </w:rPr>
      </w:pPr>
      <w:r w:rsidRPr="004C21A4">
        <w:rPr>
          <w:rFonts w:ascii="Arial" w:hAnsi="Arial" w:cs="Arial"/>
          <w:lang w:val="en-US"/>
        </w:rPr>
        <w:t>To make sure that your batteries are full</w:t>
      </w:r>
      <w:r w:rsidR="009E0D27">
        <w:rPr>
          <w:rFonts w:ascii="Arial" w:hAnsi="Arial" w:cs="Arial"/>
          <w:lang w:val="en-US"/>
        </w:rPr>
        <w:t>y</w:t>
      </w:r>
      <w:r w:rsidRPr="004C21A4">
        <w:rPr>
          <w:rFonts w:ascii="Arial" w:hAnsi="Arial" w:cs="Arial"/>
          <w:lang w:val="en-US"/>
        </w:rPr>
        <w:t xml:space="preserve"> charged and</w:t>
      </w:r>
      <w:r w:rsidR="009E0D27">
        <w:rPr>
          <w:rFonts w:ascii="Arial" w:hAnsi="Arial" w:cs="Arial"/>
          <w:lang w:val="en-US"/>
        </w:rPr>
        <w:t xml:space="preserve"> </w:t>
      </w:r>
      <w:r w:rsidR="00776F07">
        <w:rPr>
          <w:rFonts w:ascii="Arial" w:hAnsi="Arial" w:cs="Arial"/>
          <w:lang w:val="en-US"/>
        </w:rPr>
        <w:t xml:space="preserve">that </w:t>
      </w:r>
      <w:r w:rsidR="009E0D27">
        <w:rPr>
          <w:rFonts w:ascii="Arial" w:hAnsi="Arial" w:cs="Arial"/>
          <w:lang w:val="en-US"/>
        </w:rPr>
        <w:t>you are</w:t>
      </w:r>
      <w:r w:rsidRPr="004C21A4">
        <w:rPr>
          <w:rFonts w:ascii="Arial" w:hAnsi="Arial" w:cs="Arial"/>
          <w:lang w:val="en-US"/>
        </w:rPr>
        <w:t xml:space="preserve"> not damag</w:t>
      </w:r>
      <w:r w:rsidR="009E0D27">
        <w:rPr>
          <w:rFonts w:ascii="Arial" w:hAnsi="Arial" w:cs="Arial"/>
          <w:lang w:val="en-US"/>
        </w:rPr>
        <w:t>ing them, monitor their voltage. It should not exceed 110%. F</w:t>
      </w:r>
      <w:r w:rsidRPr="004C21A4">
        <w:rPr>
          <w:rFonts w:ascii="Arial" w:hAnsi="Arial" w:cs="Arial"/>
          <w:lang w:val="en-US"/>
        </w:rPr>
        <w:t>or example: a battery of 1.5V, maximum charge voltage is 1.65V.</w:t>
      </w:r>
    </w:p>
    <w:p w:rsidR="004C21A4" w:rsidRDefault="004C21A4" w:rsidP="004C21A4">
      <w:pPr>
        <w:pStyle w:val="NoSpacing"/>
        <w:rPr>
          <w:rFonts w:ascii="Arial" w:hAnsi="Arial" w:cs="Arial"/>
          <w:lang w:val="en-US"/>
        </w:rPr>
      </w:pPr>
      <w:r w:rsidRPr="004C21A4">
        <w:rPr>
          <w:rFonts w:ascii="Arial" w:hAnsi="Arial" w:cs="Arial"/>
          <w:lang w:val="en-US"/>
        </w:rPr>
        <w:t>(considering</w:t>
      </w:r>
      <w:r w:rsidR="00776F07">
        <w:rPr>
          <w:rFonts w:ascii="Arial" w:hAnsi="Arial" w:cs="Arial"/>
          <w:lang w:val="en-US"/>
        </w:rPr>
        <w:t xml:space="preserve"> a</w:t>
      </w:r>
      <w:r w:rsidRPr="004C21A4">
        <w:rPr>
          <w:rFonts w:ascii="Arial" w:hAnsi="Arial" w:cs="Arial"/>
          <w:lang w:val="en-US"/>
        </w:rPr>
        <w:t xml:space="preserve"> regeneration</w:t>
      </w:r>
      <w:r w:rsidR="00776F07">
        <w:rPr>
          <w:rFonts w:ascii="Arial" w:hAnsi="Arial" w:cs="Arial"/>
          <w:lang w:val="en-US"/>
        </w:rPr>
        <w:t xml:space="preserve"> of</w:t>
      </w:r>
      <w:r w:rsidRPr="004C21A4">
        <w:rPr>
          <w:rFonts w:ascii="Arial" w:hAnsi="Arial" w:cs="Arial"/>
          <w:lang w:val="en-US"/>
        </w:rPr>
        <w:t xml:space="preserve"> 80%), a 2Ah battery needs 20</w:t>
      </w:r>
      <w:r w:rsidR="008037B7">
        <w:rPr>
          <w:rFonts w:ascii="Arial" w:hAnsi="Arial" w:cs="Arial"/>
          <w:lang w:val="en-US"/>
        </w:rPr>
        <w:t xml:space="preserve"> </w:t>
      </w:r>
      <w:r w:rsidRPr="004C21A4">
        <w:rPr>
          <w:rFonts w:ascii="Arial" w:hAnsi="Arial" w:cs="Arial"/>
          <w:lang w:val="en-US"/>
        </w:rPr>
        <w:t>h</w:t>
      </w:r>
      <w:r w:rsidR="008037B7">
        <w:rPr>
          <w:rFonts w:ascii="Arial" w:hAnsi="Arial" w:cs="Arial"/>
          <w:lang w:val="en-US"/>
        </w:rPr>
        <w:t>ours for a complete recharge. Long? N</w:t>
      </w:r>
      <w:r w:rsidRPr="004C21A4">
        <w:rPr>
          <w:rFonts w:ascii="Arial" w:hAnsi="Arial" w:cs="Arial"/>
          <w:lang w:val="en-US"/>
        </w:rPr>
        <w:t>ot really if you're not pressed.</w:t>
      </w:r>
      <w:bookmarkStart w:id="0" w:name="_GoBack"/>
      <w:bookmarkEnd w:id="0"/>
    </w:p>
    <w:p w:rsidR="004C21A4" w:rsidRDefault="007A052F" w:rsidP="007A052F">
      <w:pPr>
        <w:pStyle w:val="NoSpacing"/>
        <w:spacing w:after="20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o-RO"/>
        </w:rPr>
        <w:lastRenderedPageBreak/>
        <w:drawing>
          <wp:inline distT="0" distB="0" distL="0" distR="0">
            <wp:extent cx="6648450" cy="4981575"/>
            <wp:effectExtent l="0" t="0" r="0" b="9525"/>
            <wp:docPr id="4" name="Picture 4" descr="\\Peremob-Server\D$\Electronics\Schematics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eremob-Server\D$\Electronics\Schematics\index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2F" w:rsidRDefault="007A052F" w:rsidP="007A052F">
      <w:pPr>
        <w:pStyle w:val="NoSpacing"/>
        <w:spacing w:after="20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o-RO"/>
        </w:rPr>
        <w:drawing>
          <wp:inline distT="0" distB="0" distL="0" distR="0">
            <wp:extent cx="6286500" cy="3143250"/>
            <wp:effectExtent l="0" t="0" r="0" b="0"/>
            <wp:docPr id="5" name="Picture 5" descr="\\Peremob-Server\D$\Electronics\Schematics\index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eremob-Server\D$\Electronics\Schematics\index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ED" w:rsidRPr="00B263ED" w:rsidRDefault="00B263ED" w:rsidP="00B263ED">
      <w:pPr>
        <w:pStyle w:val="NoSpacing"/>
        <w:rPr>
          <w:rFonts w:ascii="Arial" w:hAnsi="Arial" w:cs="Arial"/>
          <w:b/>
          <w:u w:val="single"/>
          <w:lang w:val="en-US"/>
        </w:rPr>
      </w:pPr>
      <w:r w:rsidRPr="00B263ED">
        <w:rPr>
          <w:rFonts w:ascii="Arial" w:hAnsi="Arial" w:cs="Arial"/>
          <w:b/>
          <w:color w:val="FF0000"/>
          <w:u w:val="single"/>
          <w:lang w:val="en-US"/>
        </w:rPr>
        <w:t>Notes:</w:t>
      </w:r>
    </w:p>
    <w:p w:rsidR="00B263ED" w:rsidRPr="00B263ED" w:rsidRDefault="00B263ED" w:rsidP="00B263ED">
      <w:pPr>
        <w:pStyle w:val="NoSpacing"/>
        <w:rPr>
          <w:rFonts w:ascii="Arial" w:hAnsi="Arial" w:cs="Arial"/>
          <w:lang w:val="en-US"/>
        </w:rPr>
      </w:pPr>
      <w:r w:rsidRPr="00B263ED">
        <w:rPr>
          <w:rFonts w:ascii="Arial" w:hAnsi="Arial" w:cs="Arial"/>
          <w:lang w:val="en-US"/>
        </w:rPr>
        <w:t>Before charging the batteries try</w:t>
      </w:r>
      <w:r>
        <w:rPr>
          <w:rFonts w:ascii="Arial" w:hAnsi="Arial" w:cs="Arial"/>
          <w:lang w:val="en-US"/>
        </w:rPr>
        <w:t xml:space="preserve"> to select them: never take those that</w:t>
      </w:r>
      <w:r w:rsidRPr="00B263ED">
        <w:rPr>
          <w:rFonts w:ascii="Arial" w:hAnsi="Arial" w:cs="Arial"/>
          <w:lang w:val="en-US"/>
        </w:rPr>
        <w:t xml:space="preserve"> are not alkal</w:t>
      </w:r>
      <w:r>
        <w:rPr>
          <w:rFonts w:ascii="Arial" w:hAnsi="Arial" w:cs="Arial"/>
          <w:lang w:val="en-US"/>
        </w:rPr>
        <w:t xml:space="preserve">ine, leaking and </w:t>
      </w:r>
      <w:r w:rsidRPr="00B263ED">
        <w:rPr>
          <w:rFonts w:ascii="Arial" w:hAnsi="Arial" w:cs="Arial"/>
          <w:lang w:val="en-US"/>
        </w:rPr>
        <w:t>rusty</w:t>
      </w:r>
      <w:r>
        <w:rPr>
          <w:rFonts w:ascii="Arial" w:hAnsi="Arial" w:cs="Arial"/>
          <w:lang w:val="en-US"/>
        </w:rPr>
        <w:t xml:space="preserve"> ones</w:t>
      </w:r>
      <w:r w:rsidR="00EF36F8">
        <w:rPr>
          <w:rFonts w:ascii="Arial" w:hAnsi="Arial" w:cs="Arial"/>
          <w:lang w:val="en-US"/>
        </w:rPr>
        <w:t>, which are of a brand that spells</w:t>
      </w:r>
      <w:r w:rsidRPr="00B263ED">
        <w:rPr>
          <w:rFonts w:ascii="Arial" w:hAnsi="Arial" w:cs="Arial"/>
          <w:lang w:val="en-US"/>
        </w:rPr>
        <w:t xml:space="preserve"> "cheap", that </w:t>
      </w:r>
      <w:r w:rsidR="00EF36F8">
        <w:rPr>
          <w:rFonts w:ascii="Arial" w:hAnsi="Arial" w:cs="Arial"/>
          <w:lang w:val="en-US"/>
        </w:rPr>
        <w:t>have</w:t>
      </w:r>
      <w:r w:rsidRPr="00B263ED">
        <w:rPr>
          <w:rFonts w:ascii="Arial" w:hAnsi="Arial" w:cs="Arial"/>
          <w:lang w:val="en-US"/>
        </w:rPr>
        <w:t xml:space="preserve"> "0.00 volts" or</w:t>
      </w:r>
      <w:r w:rsidR="00EF36F8">
        <w:rPr>
          <w:rFonts w:ascii="Arial" w:hAnsi="Arial" w:cs="Arial"/>
          <w:lang w:val="en-US"/>
        </w:rPr>
        <w:t xml:space="preserve"> expired long ago</w:t>
      </w:r>
      <w:r w:rsidRPr="00B263ED">
        <w:rPr>
          <w:rFonts w:ascii="Arial" w:hAnsi="Arial" w:cs="Arial"/>
          <w:lang w:val="en-US"/>
        </w:rPr>
        <w:t>. Remember that alkal</w:t>
      </w:r>
      <w:r w:rsidR="00EF36F8">
        <w:rPr>
          <w:rFonts w:ascii="Arial" w:hAnsi="Arial" w:cs="Arial"/>
          <w:lang w:val="en-US"/>
        </w:rPr>
        <w:t>ine batteries can be recycled. No saline lithium or any non-</w:t>
      </w:r>
      <w:r w:rsidRPr="00B263ED">
        <w:rPr>
          <w:rFonts w:ascii="Arial" w:hAnsi="Arial" w:cs="Arial"/>
          <w:lang w:val="en-US"/>
        </w:rPr>
        <w:t xml:space="preserve">alkaline battery </w:t>
      </w:r>
      <w:r w:rsidR="00EF36F8">
        <w:rPr>
          <w:rFonts w:ascii="Arial" w:hAnsi="Arial" w:cs="Arial"/>
          <w:lang w:val="en-US"/>
        </w:rPr>
        <w:t>as it won't work and will be</w:t>
      </w:r>
      <w:r w:rsidRPr="00B263ED">
        <w:rPr>
          <w:rFonts w:ascii="Arial" w:hAnsi="Arial" w:cs="Arial"/>
          <w:lang w:val="en-US"/>
        </w:rPr>
        <w:t xml:space="preserve"> dangerous.</w:t>
      </w:r>
    </w:p>
    <w:p w:rsidR="007A052F" w:rsidRPr="00C02F7A" w:rsidRDefault="00C21277" w:rsidP="00B263ED">
      <w:pPr>
        <w:pStyle w:val="NoSpacing"/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B263ED" w:rsidRPr="00B263ED">
        <w:rPr>
          <w:rFonts w:ascii="Arial" w:hAnsi="Arial" w:cs="Arial"/>
          <w:lang w:val="en-US"/>
        </w:rPr>
        <w:t>ource vi</w:t>
      </w:r>
      <w:r>
        <w:rPr>
          <w:rFonts w:ascii="Arial" w:hAnsi="Arial" w:cs="Arial"/>
          <w:lang w:val="en-US"/>
        </w:rPr>
        <w:t>deo from YouT</w:t>
      </w:r>
      <w:r w:rsidR="00EF36F8">
        <w:rPr>
          <w:rFonts w:ascii="Arial" w:hAnsi="Arial" w:cs="Arial"/>
          <w:lang w:val="en-US"/>
        </w:rPr>
        <w:t>ube (</w:t>
      </w:r>
      <w:r w:rsidR="00956A12">
        <w:rPr>
          <w:rFonts w:ascii="Arial" w:hAnsi="Arial" w:cs="Arial"/>
          <w:lang w:val="en-US"/>
        </w:rPr>
        <w:t>in F</w:t>
      </w:r>
      <w:r w:rsidR="00EF36F8">
        <w:rPr>
          <w:rFonts w:ascii="Arial" w:hAnsi="Arial" w:cs="Arial"/>
          <w:lang w:val="en-US"/>
        </w:rPr>
        <w:t>rench</w:t>
      </w:r>
      <w:r w:rsidR="00B263ED" w:rsidRPr="00B263ED">
        <w:rPr>
          <w:rFonts w:ascii="Arial" w:hAnsi="Arial" w:cs="Arial"/>
          <w:lang w:val="en-US"/>
        </w:rPr>
        <w:t>):</w:t>
      </w:r>
      <w:r w:rsidR="00B263ED">
        <w:rPr>
          <w:rFonts w:ascii="Arial" w:hAnsi="Arial" w:cs="Arial"/>
          <w:lang w:val="en-US"/>
        </w:rPr>
        <w:t xml:space="preserve"> </w:t>
      </w:r>
      <w:r w:rsidR="00B263ED" w:rsidRPr="00B263ED">
        <w:rPr>
          <w:rFonts w:ascii="Arial" w:hAnsi="Arial" w:cs="Arial"/>
          <w:lang w:val="en-US"/>
        </w:rPr>
        <w:t>https://www.youtube.com/watch?v=0AsIzmlBJiY</w:t>
      </w:r>
    </w:p>
    <w:sectPr w:rsidR="007A052F" w:rsidRPr="00C02F7A" w:rsidSect="00582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AEE"/>
    <w:multiLevelType w:val="hybridMultilevel"/>
    <w:tmpl w:val="C80C07E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4"/>
    <w:rsid w:val="000A14D2"/>
    <w:rsid w:val="00202524"/>
    <w:rsid w:val="0022555D"/>
    <w:rsid w:val="0033456D"/>
    <w:rsid w:val="00356748"/>
    <w:rsid w:val="00390C34"/>
    <w:rsid w:val="004B4A40"/>
    <w:rsid w:val="004C21A4"/>
    <w:rsid w:val="004C7723"/>
    <w:rsid w:val="00552068"/>
    <w:rsid w:val="0055514B"/>
    <w:rsid w:val="005827AB"/>
    <w:rsid w:val="00595A02"/>
    <w:rsid w:val="006545A4"/>
    <w:rsid w:val="00776F07"/>
    <w:rsid w:val="007A052F"/>
    <w:rsid w:val="008037B7"/>
    <w:rsid w:val="008B57AA"/>
    <w:rsid w:val="00934ED0"/>
    <w:rsid w:val="0093789C"/>
    <w:rsid w:val="00956A12"/>
    <w:rsid w:val="009E0D27"/>
    <w:rsid w:val="00B263ED"/>
    <w:rsid w:val="00BE3F48"/>
    <w:rsid w:val="00BE558D"/>
    <w:rsid w:val="00BE7860"/>
    <w:rsid w:val="00C02F7A"/>
    <w:rsid w:val="00C21277"/>
    <w:rsid w:val="00C91F91"/>
    <w:rsid w:val="00D773AA"/>
    <w:rsid w:val="00E21BDC"/>
    <w:rsid w:val="00E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350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Alkaline charger</vt:lpstr>
    </vt:vector>
  </TitlesOfParts>
  <Company>Home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Non-rechargeable alkaline batteries charger</dc:title>
  <dc:creator>Ilias-Man</dc:creator>
  <cp:lastModifiedBy>Octavian</cp:lastModifiedBy>
  <dcterms:created xsi:type="dcterms:W3CDTF">2021-04-01T13:39:00Z</dcterms:created>
  <dcterms:modified xsi:type="dcterms:W3CDTF">2021-04-19T12:02:00Z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https://easy-electronics4u.blogspot.com/2012/02/charge-your-non-rechargeable-alkaline.html</vt:lpwstr>
  </property>
</Properties>
</file>